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8123" w14:textId="77777777" w:rsidR="006707CB" w:rsidRPr="006707CB" w:rsidRDefault="006707CB" w:rsidP="006707CB">
      <w:pPr>
        <w:spacing w:before="0" w:after="100" w:afterAutospacing="1" w:line="240" w:lineRule="auto"/>
        <w:ind w:right="450"/>
        <w:jc w:val="center"/>
        <w:outlineLvl w:val="0"/>
        <w:rPr>
          <w:rFonts w:ascii="Courier" w:eastAsia="Times New Roman" w:hAnsi="Courier" w:cs="Times New Roman"/>
          <w:b/>
          <w:bCs/>
          <w:color w:val="FFFFFF"/>
          <w:kern w:val="36"/>
          <w:sz w:val="44"/>
          <w:szCs w:val="44"/>
          <w:lang w:eastAsia="pl-PL"/>
        </w:rPr>
      </w:pPr>
      <w:r w:rsidRPr="006707CB">
        <w:rPr>
          <w:rFonts w:ascii="Courier" w:eastAsia="Times New Roman" w:hAnsi="Courier" w:cs="Times New Roman"/>
          <w:b/>
          <w:bCs/>
          <w:color w:val="FFFFFF"/>
          <w:kern w:val="36"/>
          <w:sz w:val="44"/>
          <w:szCs w:val="44"/>
          <w:highlight w:val="red"/>
          <w:lang w:eastAsia="pl-PL"/>
        </w:rPr>
        <w:t>Apel Polek do Komisji Europejskiej</w:t>
      </w:r>
    </w:p>
    <w:p w14:paraId="0FEBDD6E" w14:textId="77777777" w:rsid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90"/>
          <w:szCs w:val="90"/>
        </w:rPr>
      </w:pPr>
      <w:r w:rsidRPr="008E3D2D">
        <w:rPr>
          <w:rFonts w:ascii="Courier" w:hAnsi="Courier"/>
          <w:b/>
          <w:bCs/>
          <w:color w:val="000000" w:themeColor="text1"/>
          <w:sz w:val="150"/>
          <w:szCs w:val="150"/>
        </w:rPr>
        <w:t>My,</w:t>
      </w: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br/>
      </w:r>
      <w:r w:rsidRPr="008E3D2D">
        <w:rPr>
          <w:rFonts w:ascii="Courier" w:hAnsi="Courier"/>
          <w:b/>
          <w:bCs/>
          <w:color w:val="000000" w:themeColor="text1"/>
          <w:sz w:val="90"/>
          <w:szCs w:val="90"/>
        </w:rPr>
        <w:t>polskie</w:t>
      </w:r>
      <w:r>
        <w:rPr>
          <w:rFonts w:ascii="Courier" w:hAnsi="Courier"/>
          <w:b/>
          <w:bCs/>
          <w:color w:val="000000" w:themeColor="text1"/>
          <w:sz w:val="90"/>
          <w:szCs w:val="90"/>
        </w:rPr>
        <w:t xml:space="preserve"> </w:t>
      </w:r>
      <w:r w:rsidRPr="008E3D2D">
        <w:rPr>
          <w:rFonts w:ascii="Courier" w:hAnsi="Courier"/>
          <w:b/>
          <w:bCs/>
          <w:color w:val="000000" w:themeColor="text1"/>
          <w:sz w:val="90"/>
          <w:szCs w:val="90"/>
        </w:rPr>
        <w:t>kobiety,</w:t>
      </w:r>
    </w:p>
    <w:p w14:paraId="514FE7C6" w14:textId="1A2B731D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br/>
        <w:t>wzywamy Europejki i Europejczyków oraz Komisję Europejską do obrony naszych wspólnych praw jako praw obywateli Unii Europejskiej.</w:t>
      </w:r>
    </w:p>
    <w:p w14:paraId="017B8621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>- Prawa kobiet w Polsce zostały brutalne ograniczone przez nielegalnie upolityczniony Trybunał Konstytucyjny, który w czasie pandemii nieludzko zakazał aborcji w sytuacjach nieuleczalnych wad płodu zmuszając nas do protestowania.</w:t>
      </w:r>
    </w:p>
    <w:p w14:paraId="7AD54261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>- Polscy obywatele są represjonowani, zarówno przez umundurowaną, jak i tajną policję, która zachowuje się jak białoruski OMON. Używa gazu łzawiącego oraz atakuje pokojowo demonstrujące kobiety i nastolatków pałkami teleskopowymi.</w:t>
      </w:r>
    </w:p>
    <w:p w14:paraId="62606B63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>- Rząd PiS chce zawetować budżet UE, co zaszkodzi 500 milionom obywateli UE, ale umożliwi temu rządowi kontynuację naruszania zasad praworządności i dalsze nękanie obywatelek i obywateli.</w:t>
      </w:r>
    </w:p>
    <w:p w14:paraId="2804ACC7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>- Trzech niezależnych polskich sędziów zostało nielegalnie zawieszonych w orzekaniu przez upolitycznioną Izbę Dyscyplinarną Sądu Najwyższego, z naruszeniem postanowienia tymczasowego Trybunału Sprawiedliwości UE.</w:t>
      </w:r>
    </w:p>
    <w:p w14:paraId="566512C7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Nie poddamy się. Będziemy nadal bronić praw naszych córek, sióstr i przyjaciółek oraz wszystkich obywateli. Ale w obliczu rażącego naruszania praworządności i skierowania instytucji państwa </w:t>
      </w: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lastRenderedPageBreak/>
        <w:t>przeciwko nam, potrzebujemy wsparcia ze strony Komisji Europejskiej i innych obywateli UE.</w:t>
      </w:r>
    </w:p>
    <w:p w14:paraId="7E8E36E1" w14:textId="77777777" w:rsidR="008E3D2D" w:rsidRPr="008E3D2D" w:rsidRDefault="008E3D2D" w:rsidP="008E3D2D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8E3D2D">
        <w:rPr>
          <w:rFonts w:ascii="Courier" w:hAnsi="Courier"/>
          <w:b/>
          <w:bCs/>
          <w:color w:val="000000" w:themeColor="text1"/>
          <w:sz w:val="30"/>
          <w:szCs w:val="30"/>
        </w:rPr>
        <w:t>Współobywateli i współobywatelki Unii Europejskiej prosimy o solidarne wsparcie naszej walki o prawa człowieka i praworządność.</w:t>
      </w:r>
    </w:p>
    <w:p w14:paraId="1515F5D6" w14:textId="77777777" w:rsidR="00081E51" w:rsidRPr="00081E51" w:rsidRDefault="00081E51" w:rsidP="00081E51">
      <w:pPr>
        <w:pStyle w:val="iframe1"/>
        <w:ind w:right="75"/>
        <w:rPr>
          <w:rFonts w:ascii="Courier" w:hAnsi="Courier"/>
          <w:b/>
          <w:bCs/>
          <w:color w:val="000000" w:themeColor="text1"/>
          <w:sz w:val="30"/>
          <w:szCs w:val="30"/>
        </w:rPr>
      </w:pPr>
      <w:r w:rsidRPr="00081E51">
        <w:rPr>
          <w:rFonts w:ascii="Courier" w:hAnsi="Courier"/>
          <w:b/>
          <w:bCs/>
          <w:color w:val="000000" w:themeColor="text1"/>
          <w:sz w:val="30"/>
          <w:szCs w:val="30"/>
        </w:rPr>
        <w:t>Wzywamy Komisję Europejską do podjęcie niezbędnych kroków w sprawie naruszania przez Polskę zobowiązań państwa członkowskiego, zgodnie z wnioskiem Parlamentu Europejskiego zawartym w rezolucji z dnia 17 września 2020r., oraz wszelkich innych środków, którymi dysponuje, aby wyegzekwować od obecnego rządu obowiązek poszanowania i zabezpieczenia naszych praw.</w:t>
      </w:r>
    </w:p>
    <w:p w14:paraId="0684C2DA" w14:textId="1F5CD415" w:rsidR="00081E51" w:rsidRDefault="00081E51" w:rsidP="00081E51">
      <w:pPr>
        <w:pStyle w:val="iframe1"/>
        <w:ind w:right="75"/>
        <w:rPr>
          <w:rFonts w:ascii="Courier" w:hAnsi="Courier"/>
          <w:b/>
          <w:bCs/>
          <w:color w:val="FFFFFF"/>
          <w:sz w:val="30"/>
          <w:szCs w:val="30"/>
        </w:rPr>
      </w:pPr>
      <w:r w:rsidRPr="00081E51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UE nie może pozwolić swojemu państwu członkowskiemu stać się opresyjnym, </w:t>
      </w:r>
      <w:proofErr w:type="spellStart"/>
      <w:r w:rsidRPr="00081E51">
        <w:rPr>
          <w:rFonts w:ascii="Courier" w:hAnsi="Courier"/>
          <w:b/>
          <w:bCs/>
          <w:color w:val="000000" w:themeColor="text1"/>
          <w:sz w:val="30"/>
          <w:szCs w:val="30"/>
        </w:rPr>
        <w:t>dystopijnym</w:t>
      </w:r>
      <w:proofErr w:type="spellEnd"/>
      <w:r w:rsidRPr="00081E51">
        <w:rPr>
          <w:rFonts w:ascii="Courier" w:hAnsi="Courier"/>
          <w:b/>
          <w:bCs/>
          <w:color w:val="000000" w:themeColor="text1"/>
          <w:sz w:val="30"/>
          <w:szCs w:val="30"/>
        </w:rPr>
        <w:t xml:space="preserve"> Gileadem </w:t>
      </w:r>
      <w:r>
        <w:rPr>
          <w:rFonts w:ascii="Courier" w:hAnsi="Courier"/>
          <w:b/>
          <w:bCs/>
          <w:color w:val="FFFFFF"/>
          <w:sz w:val="30"/>
          <w:szCs w:val="30"/>
        </w:rPr>
        <w:t>z „Opowieści podręcznej”.</w:t>
      </w:r>
    </w:p>
    <w:p w14:paraId="0D924A7B" w14:textId="03315D40" w:rsidR="008E3D2D" w:rsidRDefault="00081E51" w:rsidP="00081E51">
      <w:pPr>
        <w:pStyle w:val="iframe1"/>
        <w:ind w:right="75"/>
        <w:rPr>
          <w:rFonts w:ascii="Courier" w:hAnsi="Courier"/>
          <w:b/>
          <w:bCs/>
          <w:color w:val="FFFFFF"/>
          <w:sz w:val="30"/>
          <w:szCs w:val="30"/>
        </w:rPr>
      </w:pPr>
      <w:r>
        <w:rPr>
          <w:rFonts w:ascii="Courier" w:hAnsi="Courier"/>
          <w:b/>
          <w:bCs/>
          <w:color w:val="FFFFFF"/>
          <w:sz w:val="30"/>
          <w:szCs w:val="30"/>
        </w:rPr>
        <w:t xml:space="preserve"> </w:t>
      </w:r>
      <w:r w:rsidR="008E3D2D">
        <w:rPr>
          <w:rFonts w:ascii="Courier" w:hAnsi="Courier"/>
          <w:b/>
          <w:bCs/>
          <w:color w:val="FFFFFF"/>
          <w:sz w:val="30"/>
          <w:szCs w:val="30"/>
        </w:rPr>
        <w:t>z „Opowieści podręcznej”.</w:t>
      </w:r>
    </w:p>
    <w:p w14:paraId="41B800BF" w14:textId="7D0B6D48" w:rsidR="006707CB" w:rsidRPr="006707CB" w:rsidRDefault="00081E51" w:rsidP="008E3D2D">
      <w:pPr>
        <w:spacing w:before="0"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6707CB">
        <w:rPr>
          <w:rFonts w:ascii="Courier" w:eastAsia="Times New Roman" w:hAnsi="Courier" w:cs="Times New Roman"/>
          <w:b/>
          <w:bCs/>
          <w:noProof/>
          <w:color w:val="000000" w:themeColor="text1"/>
          <w:sz w:val="30"/>
          <w:szCs w:val="30"/>
          <w:lang w:eastAsia="pl-PL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DE9E1CA" wp14:editId="04788FF5">
                <wp:simplePos x="0" y="0"/>
                <wp:positionH relativeFrom="margin">
                  <wp:posOffset>2384425</wp:posOffset>
                </wp:positionH>
                <wp:positionV relativeFrom="margin">
                  <wp:posOffset>5249199</wp:posOffset>
                </wp:positionV>
                <wp:extent cx="3408045" cy="1296035"/>
                <wp:effectExtent l="0" t="0" r="1905" b="0"/>
                <wp:wrapSquare wrapText="bothSides"/>
                <wp:docPr id="173" name="Grupa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8045" cy="1296035"/>
                          <a:chOff x="0" y="0"/>
                          <a:chExt cx="3218933" cy="2028766"/>
                        </a:xfrm>
                      </wpg:grpSpPr>
                      <wps:wsp>
                        <wps:cNvPr id="174" name="Prostokąt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a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Prostokąt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Prostokąt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Pole tekstowe 178"/>
                        <wps:cNvSpPr txBox="1"/>
                        <wps:spPr>
                          <a:xfrm>
                            <a:off x="238125" y="400050"/>
                            <a:ext cx="2980808" cy="12583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FF4318" w14:textId="77777777" w:rsidR="006707CB" w:rsidRPr="006707CB" w:rsidRDefault="006707CB" w:rsidP="006707CB">
                              <w:pPr>
                                <w:rPr>
                                  <w:rFonts w:asciiTheme="minorHAnsi" w:hAnsiTheme="minorHAnsi" w:cstheme="minorHAnsi"/>
                                  <w:smallCaps/>
                                  <w:color w:val="ED7D31" w:themeColor="accent2"/>
                                  <w:szCs w:val="28"/>
                                </w:rPr>
                              </w:pPr>
                              <w:r w:rsidRPr="006707CB"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color w:val="000000" w:themeColor="text1"/>
                                  <w:sz w:val="30"/>
                                  <w:szCs w:val="30"/>
                                  <w:lang w:eastAsia="pl-PL"/>
                                </w:rPr>
                                <w:t>Ogólnopolski Strajk Kobiet</w:t>
                              </w:r>
                            </w:p>
                            <w:p w14:paraId="48BDC044" w14:textId="77777777" w:rsidR="006707CB" w:rsidRDefault="006707CB">
                              <w:pPr>
                                <w:pStyle w:val="Bezodstpw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9E1CA" id="Grupa 173" o:spid="_x0000_s1026" style="position:absolute;margin-left:187.75pt;margin-top:413.3pt;width:268.35pt;height:102.05pt;z-index:251659264;mso-wrap-distance-left:18pt;mso-wrap-distance-right:18pt;mso-position-horizontal-relative:margin;mso-position-vertical-relative:margin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">
                <v:rect id="Prostokąt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a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Prostokąt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Prostokąt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78" o:spid="_x0000_s1031" type="#_x0000_t202" style="position:absolute;left:2381;top:4000;width:29808;height:1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51FF4318" w14:textId="77777777" w:rsidR="006707CB" w:rsidRPr="006707CB" w:rsidRDefault="006707CB" w:rsidP="006707CB">
                        <w:pPr>
                          <w:rPr>
                            <w:rFonts w:asciiTheme="minorHAnsi" w:hAnsiTheme="minorHAnsi" w:cstheme="minorHAnsi"/>
                            <w:smallCaps/>
                            <w:color w:val="ED7D31" w:themeColor="accent2"/>
                            <w:szCs w:val="28"/>
                          </w:rPr>
                        </w:pPr>
                        <w:r w:rsidRPr="006707CB"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color w:val="000000" w:themeColor="text1"/>
                            <w:sz w:val="30"/>
                            <w:szCs w:val="30"/>
                            <w:lang w:eastAsia="pl-PL"/>
                          </w:rPr>
                          <w:t>Ogólnopolski Strajk Kobiet</w:t>
                        </w:r>
                      </w:p>
                      <w:p w14:paraId="48BDC044" w14:textId="77777777" w:rsidR="006707CB" w:rsidRDefault="006707CB">
                        <w:pPr>
                          <w:pStyle w:val="Bezodstpw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E3D2D" w:rsidRPr="006707CB">
        <w:rPr>
          <w:rFonts w:ascii="Courier" w:eastAsia="Times New Roman" w:hAnsi="Courier" w:cs="Times New Roman"/>
          <w:b/>
          <w:bCs/>
          <w:noProof/>
          <w:color w:val="000000" w:themeColor="text1"/>
          <w:sz w:val="30"/>
          <w:szCs w:val="30"/>
          <w:lang w:eastAsia="pl-PL"/>
        </w:rPr>
        <w:t xml:space="preserve"> </w:t>
      </w:r>
      <w:r w:rsidR="006707CB" w:rsidRPr="006707CB">
        <w:rPr>
          <w:rFonts w:eastAsia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796003E" wp14:editId="709409E9">
            <wp:extent cx="1901825" cy="2663825"/>
            <wp:effectExtent l="0" t="0" r="3175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7CB">
        <w:rPr>
          <w:rFonts w:ascii="Courier" w:eastAsia="Times New Roman" w:hAnsi="Courier" w:cs="Times New Roman"/>
          <w:b/>
          <w:bCs/>
          <w:color w:val="000000" w:themeColor="text1"/>
          <w:sz w:val="30"/>
          <w:szCs w:val="30"/>
          <w:lang w:eastAsia="pl-PL"/>
        </w:rPr>
        <w:t xml:space="preserve">   </w:t>
      </w:r>
    </w:p>
    <w:p w14:paraId="4B016944" w14:textId="77777777" w:rsidR="00B877A3" w:rsidRPr="006707CB" w:rsidRDefault="00B877A3">
      <w:pPr>
        <w:rPr>
          <w:color w:val="000000" w:themeColor="text1"/>
        </w:rPr>
      </w:pPr>
      <w:bookmarkStart w:id="0" w:name="_GoBack"/>
      <w:bookmarkEnd w:id="0"/>
    </w:p>
    <w:sectPr w:rsidR="00B877A3" w:rsidRPr="006707CB" w:rsidSect="006707CB">
      <w:pgSz w:w="11906" w:h="16838"/>
      <w:pgMar w:top="1135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CB"/>
    <w:rsid w:val="00081E51"/>
    <w:rsid w:val="006707CB"/>
    <w:rsid w:val="007A3932"/>
    <w:rsid w:val="008E3D2D"/>
    <w:rsid w:val="00B877A3"/>
    <w:rsid w:val="00D15329"/>
    <w:rsid w:val="00E9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BC53"/>
  <w15:chartTrackingRefBased/>
  <w15:docId w15:val="{52FFE0E5-01F3-4951-8589-BBBCFD55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A3932"/>
    <w:pPr>
      <w:spacing w:before="120"/>
    </w:pPr>
    <w:rPr>
      <w:rFonts w:ascii="Times New Roman" w:hAnsi="Times New Roman"/>
      <w:sz w:val="28"/>
    </w:rPr>
  </w:style>
  <w:style w:type="paragraph" w:styleId="Nagwek1">
    <w:name w:val="heading 1"/>
    <w:basedOn w:val="Normalny"/>
    <w:link w:val="Nagwek1Znak"/>
    <w:uiPriority w:val="9"/>
    <w:qFormat/>
    <w:rsid w:val="006707C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A393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7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A3932"/>
    <w:rPr>
      <w:rFonts w:ascii="Times New Roman" w:eastAsiaTheme="majorEastAsia" w:hAnsi="Times New Roman" w:cstheme="majorBidi"/>
      <w:b/>
      <w:spacing w:val="-10"/>
      <w:kern w:val="28"/>
      <w:sz w:val="7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A3932"/>
    <w:pPr>
      <w:numPr>
        <w:ilvl w:val="1"/>
      </w:numPr>
    </w:pPr>
    <w:rPr>
      <w:rFonts w:asciiTheme="minorHAnsi" w:eastAsiaTheme="minorEastAsia" w:hAnsiTheme="minorHAnsi"/>
      <w:b/>
      <w:i/>
      <w:color w:val="5A5A5A" w:themeColor="text1" w:themeTint="A5"/>
      <w:spacing w:val="15"/>
      <w:sz w:val="56"/>
      <w:u w:val="single"/>
    </w:rPr>
  </w:style>
  <w:style w:type="character" w:customStyle="1" w:styleId="PodtytuZnak">
    <w:name w:val="Podtytuł Znak"/>
    <w:basedOn w:val="Domylnaczcionkaakapitu"/>
    <w:link w:val="Podtytu"/>
    <w:uiPriority w:val="11"/>
    <w:rsid w:val="007A3932"/>
    <w:rPr>
      <w:rFonts w:eastAsiaTheme="minorEastAsia"/>
      <w:b/>
      <w:i/>
      <w:color w:val="5A5A5A" w:themeColor="text1" w:themeTint="A5"/>
      <w:spacing w:val="15"/>
      <w:sz w:val="56"/>
      <w:u w:val="single"/>
    </w:rPr>
  </w:style>
  <w:style w:type="character" w:styleId="Wyrnieniedelikatne">
    <w:name w:val="Subtle Emphasis"/>
    <w:basedOn w:val="Domylnaczcionkaakapitu"/>
    <w:uiPriority w:val="19"/>
    <w:rsid w:val="007A3932"/>
    <w:rPr>
      <w:rFonts w:ascii="Times New Roman" w:hAnsi="Times New Roman"/>
      <w:b/>
      <w:i w:val="0"/>
      <w:iCs/>
      <w:color w:val="404040" w:themeColor="text1" w:themeTint="BF"/>
      <w:sz w:val="32"/>
      <w:u w:val="none"/>
    </w:rPr>
  </w:style>
  <w:style w:type="character" w:styleId="Uwydatnienie">
    <w:name w:val="Emphasis"/>
    <w:basedOn w:val="Domylnaczcionkaakapitu"/>
    <w:uiPriority w:val="20"/>
    <w:qFormat/>
    <w:rsid w:val="007A3932"/>
    <w:rPr>
      <w:rFonts w:ascii="Times New Roman" w:hAnsi="Times New Roman"/>
      <w:b/>
      <w:i w:val="0"/>
      <w:iCs/>
      <w:sz w:val="32"/>
    </w:rPr>
  </w:style>
  <w:style w:type="paragraph" w:customStyle="1" w:styleId="iframe1">
    <w:name w:val="iframe_1"/>
    <w:basedOn w:val="Normalny"/>
    <w:rsid w:val="006707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6707C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07CB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07C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Wojciechowski</dc:creator>
  <cp:keywords/>
  <dc:description/>
  <cp:lastModifiedBy>Jacek Wojciechowski</cp:lastModifiedBy>
  <cp:revision>4</cp:revision>
  <cp:lastPrinted>2020-11-26T13:05:00Z</cp:lastPrinted>
  <dcterms:created xsi:type="dcterms:W3CDTF">2020-11-26T13:04:00Z</dcterms:created>
  <dcterms:modified xsi:type="dcterms:W3CDTF">2020-11-26T13:31:00Z</dcterms:modified>
</cp:coreProperties>
</file>